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85"/>
        <w:gridCol w:w="1165"/>
        <w:gridCol w:w="4251"/>
        <w:gridCol w:w="21"/>
      </w:tblGrid>
      <w:tr w:rsidR="00024C5A" w:rsidRPr="00024C5A" w:rsidTr="00024C5A">
        <w:tc>
          <w:tcPr>
            <w:tcW w:w="8522" w:type="dxa"/>
            <w:gridSpan w:val="4"/>
          </w:tcPr>
          <w:p w:rsidR="00024C5A" w:rsidRPr="00024C5A" w:rsidRDefault="00024C5A" w:rsidP="00024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C5A">
              <w:rPr>
                <w:rFonts w:ascii="Times New Roman" w:hAnsi="Times New Roman" w:cs="Times New Roman"/>
                <w:b/>
                <w:sz w:val="24"/>
                <w:szCs w:val="24"/>
              </w:rPr>
              <w:t>ΑΙΤΗΣΗ ΣΥΜΜΕΤΟΧΗΣ ΩΦΕΛΟΥΜΕΝΟΥ</w:t>
            </w: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ΕΠΩΝΥΜΟ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 ΠΑΤΡΟΣ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ΗΜΕΡ. ΓΕΝΝΗΣΗΣ</w:t>
            </w:r>
            <w:r w:rsidR="006E3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5A">
              <w:rPr>
                <w:rFonts w:ascii="Times New Roman" w:hAnsi="Times New Roman" w:cs="Times New Roman"/>
                <w:sz w:val="20"/>
                <w:szCs w:val="20"/>
              </w:rPr>
              <w:t>(μέρα μήνας έτος)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Α.Δ.Τ.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ΔΙΕΥΘΥΝΣΗ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Τ.Κ.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ΤΗΛΕΦΩΝΟ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ΑΜΚΑ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ΑΜ ΙΚΑ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ΑΦΜ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ΔΟΥ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08"/>
        </w:trPr>
        <w:tc>
          <w:tcPr>
            <w:tcW w:w="4250" w:type="dxa"/>
            <w:gridSpan w:val="2"/>
          </w:tcPr>
          <w:p w:rsidR="00024C5A" w:rsidRPr="00024C5A" w:rsidRDefault="006E3EDE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ΑΡΙΘ.</w:t>
            </w:r>
            <w:r w:rsidR="00024C5A">
              <w:rPr>
                <w:rFonts w:ascii="Times New Roman" w:hAnsi="Times New Roman" w:cs="Times New Roman"/>
                <w:sz w:val="24"/>
                <w:szCs w:val="24"/>
              </w:rPr>
              <w:t xml:space="preserve"> ΚΑΡΤΑΣ ΟΑΕΔ </w:t>
            </w:r>
            <w:r w:rsidR="00024C5A">
              <w:rPr>
                <w:rFonts w:ascii="Times New Roman" w:hAnsi="Times New Roman" w:cs="Times New Roman"/>
                <w:sz w:val="20"/>
                <w:szCs w:val="20"/>
              </w:rPr>
              <w:t>(16-ψήφιος</w:t>
            </w:r>
            <w:r w:rsidR="00024C5A" w:rsidRPr="00024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321"/>
        </w:trPr>
        <w:tc>
          <w:tcPr>
            <w:tcW w:w="4250" w:type="dxa"/>
            <w:gridSpan w:val="2"/>
          </w:tcPr>
          <w:p w:rsidR="00024C5A" w:rsidRP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ΗΜ. ΕΓΓΡΑΦΗΣ ΟΑΕΔ</w:t>
            </w:r>
          </w:p>
        </w:tc>
        <w:tc>
          <w:tcPr>
            <w:tcW w:w="4251" w:type="dxa"/>
          </w:tcPr>
          <w:p w:rsidR="00024C5A" w:rsidRPr="00024C5A" w:rsidRDefault="0002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024C5A" w:rsidTr="00D81843">
        <w:trPr>
          <w:gridAfter w:val="1"/>
          <w:wAfter w:w="21" w:type="dxa"/>
          <w:trHeight w:val="928"/>
        </w:trPr>
        <w:tc>
          <w:tcPr>
            <w:tcW w:w="8501" w:type="dxa"/>
            <w:gridSpan w:val="3"/>
          </w:tcPr>
          <w:p w:rsidR="00024C5A" w:rsidRDefault="00024C5A" w:rsidP="00024C5A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C91A58">
              <w:rPr>
                <w:rFonts w:ascii="Times New Roman" w:hAnsi="Times New Roman" w:cs="Times New Roman"/>
                <w:sz w:val="18"/>
                <w:szCs w:val="18"/>
              </w:rPr>
              <w:t xml:space="preserve">Φορολογικό εισόδημα ατομικό/ οικογενειακό (Συμπληρώστε </w:t>
            </w:r>
            <w:r w:rsidR="00C91A58" w:rsidRPr="00C91A58">
              <w:rPr>
                <w:rFonts w:ascii="Times New Roman" w:hAnsi="Times New Roman" w:cs="Times New Roman"/>
                <w:sz w:val="18"/>
                <w:szCs w:val="18"/>
              </w:rPr>
              <w:t>Χ δίπλα από την κατάλληλη απάντηση)</w:t>
            </w:r>
          </w:p>
          <w:p w:rsidR="00C91A58" w:rsidRPr="00D81843" w:rsidRDefault="008D2E35" w:rsidP="00D81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lang w:eastAsia="el-GR"/>
              </w:rPr>
              <w:pict>
                <v:rect id="_x0000_s1027" style="position:absolute;margin-left:342pt;margin-top:0;width:26.6pt;height:11.45pt;z-index:251659264"/>
              </w:pict>
            </w:r>
            <w:r>
              <w:rPr>
                <w:noProof/>
                <w:lang w:eastAsia="el-GR"/>
              </w:rPr>
              <w:pict>
                <v:rect id="_x0000_s1026" style="position:absolute;margin-left:158.35pt;margin-top:0;width:29.2pt;height:11.45pt;z-index:251658240"/>
              </w:pict>
            </w:r>
            <w:r w:rsidR="00D8184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  <w:r w:rsidR="00D81843" w:rsidRPr="00D81843">
              <w:rPr>
                <w:rFonts w:ascii="Times New Roman" w:hAnsi="Times New Roman" w:cs="Times New Roman"/>
                <w:sz w:val="18"/>
                <w:szCs w:val="18"/>
              </w:rPr>
              <w:t>Από 0 έως 12.000</w:t>
            </w:r>
            <w:r w:rsidR="00C91A58" w:rsidRPr="00D81843">
              <w:rPr>
                <w:rFonts w:ascii="Times New Roman" w:hAnsi="Times New Roman" w:cs="Times New Roman"/>
                <w:sz w:val="18"/>
                <w:szCs w:val="18"/>
              </w:rPr>
              <w:t xml:space="preserve">€                                             Από </w:t>
            </w:r>
            <w:r w:rsidR="00D81843">
              <w:rPr>
                <w:rFonts w:ascii="Times New Roman" w:hAnsi="Times New Roman" w:cs="Times New Roman"/>
                <w:sz w:val="18"/>
                <w:szCs w:val="18"/>
              </w:rPr>
              <w:t xml:space="preserve">12.000 </w:t>
            </w:r>
            <w:r w:rsidR="00C91A58" w:rsidRPr="00D81843">
              <w:rPr>
                <w:rFonts w:ascii="Times New Roman" w:hAnsi="Times New Roman" w:cs="Times New Roman"/>
                <w:sz w:val="18"/>
                <w:szCs w:val="18"/>
              </w:rPr>
              <w:t>€- 1</w:t>
            </w:r>
            <w:r w:rsidR="00D818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91A58" w:rsidRPr="00D81843">
              <w:rPr>
                <w:rFonts w:ascii="Times New Roman" w:hAnsi="Times New Roman" w:cs="Times New Roman"/>
                <w:sz w:val="18"/>
                <w:szCs w:val="18"/>
              </w:rPr>
              <w:t>.000€</w:t>
            </w:r>
          </w:p>
          <w:p w:rsidR="00C91A58" w:rsidRDefault="008D2E35" w:rsidP="00C91A58">
            <w:pPr>
              <w:pStyle w:val="a5"/>
              <w:ind w:left="19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el-GR"/>
              </w:rPr>
              <w:pict>
                <v:rect id="_x0000_s1028" style="position:absolute;left:0;text-align:left;margin-left:158.35pt;margin-top:7.9pt;width:29.2pt;height:11.45pt;z-index:251660288"/>
              </w:pict>
            </w:r>
          </w:p>
          <w:p w:rsidR="00C91A58" w:rsidRPr="00D81843" w:rsidRDefault="00C91A58" w:rsidP="00D81843">
            <w:pPr>
              <w:pStyle w:val="a5"/>
              <w:ind w:left="12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Από 1</w:t>
            </w:r>
            <w:r w:rsidR="00D818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.001 € και πάνω</w:t>
            </w:r>
          </w:p>
        </w:tc>
      </w:tr>
      <w:tr w:rsidR="00C91A58" w:rsidRPr="00024C5A" w:rsidTr="00D81843">
        <w:trPr>
          <w:gridAfter w:val="1"/>
          <w:wAfter w:w="21" w:type="dxa"/>
          <w:trHeight w:val="559"/>
        </w:trPr>
        <w:tc>
          <w:tcPr>
            <w:tcW w:w="8501" w:type="dxa"/>
            <w:gridSpan w:val="3"/>
          </w:tcPr>
          <w:p w:rsidR="00C91A58" w:rsidRPr="00C91A58" w:rsidRDefault="00C91A58" w:rsidP="00C91A5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1A58">
              <w:rPr>
                <w:rFonts w:ascii="Times New Roman" w:hAnsi="Times New Roman" w:cs="Times New Roman"/>
                <w:b/>
                <w:sz w:val="18"/>
                <w:szCs w:val="18"/>
              </w:rPr>
              <w:t>Εκπαιδευτικό επίπεδο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(Συμπληρώστε Χ δίπλα από την κατάλληλη απάντηση)</w:t>
            </w:r>
          </w:p>
          <w:p w:rsidR="00C91A58" w:rsidRPr="009C131B" w:rsidRDefault="008D2E35" w:rsidP="009C131B">
            <w:pPr>
              <w:pStyle w:val="a5"/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8D2E3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1" style="position:absolute;left:0;text-align:left;margin-left:371.2pt;margin-top:1.05pt;width:19.8pt;height:16.15pt;z-index:251663360"/>
              </w:pict>
            </w:r>
            <w:r w:rsidRPr="008D2E3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el-GR"/>
              </w:rPr>
              <w:pict>
                <v:rect id="_x0000_s1030" style="position:absolute;left:0;text-align:left;margin-left:193.85pt;margin-top:1.05pt;width:19.8pt;height:16.15pt;z-index:251662336"/>
              </w:pict>
            </w:r>
            <w:r w:rsidR="00C91A58" w:rsidRPr="00C91A58">
              <w:rPr>
                <w:rFonts w:ascii="Times New Roman" w:hAnsi="Times New Roman" w:cs="Times New Roman"/>
                <w:sz w:val="18"/>
                <w:szCs w:val="18"/>
              </w:rPr>
              <w:t xml:space="preserve">ΥΠΟΧΡΕΩΤΙΚΗ </w:t>
            </w:r>
            <w:r w:rsidR="00C91A58">
              <w:rPr>
                <w:rFonts w:ascii="Times New Roman" w:hAnsi="Times New Roman" w:cs="Times New Roman"/>
                <w:sz w:val="18"/>
                <w:szCs w:val="18"/>
              </w:rPr>
              <w:t xml:space="preserve">/ ΔΕΥΤΕΡΟΒΑΘΜΙΑ –                                              </w:t>
            </w:r>
            <w:r w:rsidR="009C131B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C91A58" w:rsidRPr="009C131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C91A58" w:rsidRPr="00C91A58" w:rsidRDefault="00C91A58" w:rsidP="00C91A58">
            <w:pPr>
              <w:pStyle w:val="a5"/>
              <w:ind w:left="4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ΜΕΤΑΔΕΥΤΕΡΟΒΑΘΜΙΑ ΕΚΠΑΙΔΕΥΣΗ</w:t>
            </w:r>
            <w:r w:rsidR="009C13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="009C131B" w:rsidRPr="009C131B">
              <w:rPr>
                <w:rFonts w:ascii="Times New Roman" w:hAnsi="Times New Roman" w:cs="Times New Roman"/>
                <w:sz w:val="18"/>
                <w:szCs w:val="18"/>
              </w:rPr>
              <w:t>ΑΕΙ/ΤΕΙ</w:t>
            </w:r>
          </w:p>
        </w:tc>
      </w:tr>
      <w:tr w:rsidR="00881A9C" w:rsidRPr="00024C5A" w:rsidTr="00D81843">
        <w:trPr>
          <w:gridAfter w:val="1"/>
          <w:wAfter w:w="21" w:type="dxa"/>
          <w:trHeight w:val="498"/>
        </w:trPr>
        <w:tc>
          <w:tcPr>
            <w:tcW w:w="3085" w:type="dxa"/>
          </w:tcPr>
          <w:p w:rsidR="00881A9C" w:rsidRDefault="00D81843" w:rsidP="00D81843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ΙΒΑΝ Τραπεζικού λογαριασμού </w:t>
            </w:r>
          </w:p>
        </w:tc>
        <w:tc>
          <w:tcPr>
            <w:tcW w:w="5416" w:type="dxa"/>
            <w:gridSpan w:val="2"/>
          </w:tcPr>
          <w:p w:rsidR="00881A9C" w:rsidRPr="009C131B" w:rsidRDefault="00881A9C" w:rsidP="009C131B">
            <w:pPr>
              <w:ind w:left="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20338" w:rsidRPr="00920338" w:rsidRDefault="00920338">
      <w:pPr>
        <w:rPr>
          <w:rFonts w:cs="Times New Roman"/>
          <w:b/>
          <w:sz w:val="16"/>
          <w:szCs w:val="16"/>
        </w:rPr>
      </w:pPr>
    </w:p>
    <w:p w:rsidR="00125789" w:rsidRPr="00920338" w:rsidRDefault="00920338" w:rsidP="00920338">
      <w:pPr>
        <w:jc w:val="center"/>
        <w:rPr>
          <w:rFonts w:cs="Times New Roman"/>
          <w:b/>
          <w:sz w:val="20"/>
          <w:szCs w:val="20"/>
          <w:u w:val="single"/>
        </w:rPr>
      </w:pPr>
      <w:r w:rsidRPr="00920338">
        <w:rPr>
          <w:rFonts w:cs="Times New Roman"/>
          <w:b/>
          <w:sz w:val="20"/>
          <w:szCs w:val="20"/>
          <w:u w:val="single"/>
        </w:rPr>
        <w:t>ΔΙΚΑΙΟΛΟΓΗΤΙΚΑ</w:t>
      </w:r>
    </w:p>
    <w:p w:rsidR="00125789" w:rsidRPr="00920338" w:rsidRDefault="006E3EDE" w:rsidP="00533F5D">
      <w:pPr>
        <w:pStyle w:val="a5"/>
        <w:numPr>
          <w:ilvl w:val="0"/>
          <w:numId w:val="2"/>
        </w:numPr>
        <w:tabs>
          <w:tab w:val="left" w:pos="284"/>
        </w:tabs>
        <w:ind w:left="142" w:hanging="142"/>
        <w:rPr>
          <w:rFonts w:cs="Times New Roman"/>
          <w:sz w:val="20"/>
          <w:szCs w:val="20"/>
        </w:rPr>
      </w:pPr>
      <w:r w:rsidRPr="00920338">
        <w:rPr>
          <w:rFonts w:cs="Times New Roman"/>
          <w:sz w:val="20"/>
          <w:szCs w:val="20"/>
        </w:rPr>
        <w:t>Φωτοτυπία Ταυτότητας</w:t>
      </w:r>
    </w:p>
    <w:p w:rsidR="00533F5D" w:rsidRDefault="006E3EDE" w:rsidP="00533F5D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533F5D">
        <w:rPr>
          <w:rFonts w:cs="Times New Roman"/>
          <w:sz w:val="20"/>
          <w:szCs w:val="20"/>
        </w:rPr>
        <w:t>Φωτοτυπία κάρτας ανεργίας</w:t>
      </w:r>
    </w:p>
    <w:p w:rsidR="00533F5D" w:rsidRDefault="006E3EDE" w:rsidP="00533F5D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533F5D">
        <w:rPr>
          <w:rFonts w:cs="Times New Roman"/>
          <w:sz w:val="20"/>
          <w:szCs w:val="20"/>
        </w:rPr>
        <w:t>Φωτοτυπία Τραπεζικού λογαριασμού (ΙΒΑΝ)</w:t>
      </w:r>
    </w:p>
    <w:p w:rsidR="00533F5D" w:rsidRDefault="006E3EDE" w:rsidP="00533F5D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533F5D">
        <w:rPr>
          <w:rFonts w:cs="Times New Roman"/>
          <w:sz w:val="20"/>
          <w:szCs w:val="20"/>
        </w:rPr>
        <w:t>Εκκαθαριστικό για το οικ</w:t>
      </w:r>
      <w:r w:rsidR="00920338" w:rsidRPr="00533F5D">
        <w:rPr>
          <w:rFonts w:cs="Times New Roman"/>
          <w:sz w:val="20"/>
          <w:szCs w:val="20"/>
        </w:rPr>
        <w:t>ονομικό</w:t>
      </w:r>
      <w:r w:rsidRPr="00533F5D">
        <w:rPr>
          <w:rFonts w:cs="Times New Roman"/>
          <w:sz w:val="20"/>
          <w:szCs w:val="20"/>
        </w:rPr>
        <w:t xml:space="preserve"> έτος 201</w:t>
      </w:r>
      <w:r w:rsidR="00D81843" w:rsidRPr="00533F5D">
        <w:rPr>
          <w:rFonts w:cs="Times New Roman"/>
          <w:sz w:val="20"/>
          <w:szCs w:val="20"/>
        </w:rPr>
        <w:t>4</w:t>
      </w:r>
      <w:r w:rsidR="00920338" w:rsidRPr="00533F5D">
        <w:rPr>
          <w:rFonts w:cs="Times New Roman"/>
          <w:sz w:val="20"/>
          <w:szCs w:val="20"/>
        </w:rPr>
        <w:t xml:space="preserve"> (Διαχειριστικό έτος 2013, οικονομικό έτος 2014)</w:t>
      </w:r>
    </w:p>
    <w:p w:rsidR="00D02576" w:rsidRPr="00533F5D" w:rsidRDefault="00D81843" w:rsidP="00533F5D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sz w:val="20"/>
          <w:szCs w:val="20"/>
        </w:rPr>
      </w:pPr>
      <w:r w:rsidRPr="00533F5D">
        <w:rPr>
          <w:rFonts w:cs="Times New Roman"/>
          <w:sz w:val="20"/>
          <w:szCs w:val="20"/>
        </w:rPr>
        <w:t>Βεβαίωση προϋπηρεσίας</w:t>
      </w:r>
    </w:p>
    <w:p w:rsidR="00D81843" w:rsidRPr="00920338" w:rsidRDefault="00D81843" w:rsidP="00D81843">
      <w:pPr>
        <w:ind w:left="360"/>
        <w:jc w:val="center"/>
        <w:rPr>
          <w:b/>
          <w:sz w:val="20"/>
          <w:szCs w:val="20"/>
          <w:u w:val="single"/>
        </w:rPr>
      </w:pPr>
      <w:r w:rsidRPr="00920338">
        <w:rPr>
          <w:b/>
          <w:sz w:val="20"/>
          <w:szCs w:val="20"/>
          <w:u w:val="single"/>
        </w:rPr>
        <w:t>ΔΙΕΥΚΡΙΝΗΣΕΙΣ</w:t>
      </w:r>
    </w:p>
    <w:p w:rsidR="00D81843" w:rsidRPr="00920338" w:rsidRDefault="00D81843" w:rsidP="00D81843">
      <w:pPr>
        <w:pStyle w:val="a5"/>
        <w:numPr>
          <w:ilvl w:val="0"/>
          <w:numId w:val="4"/>
        </w:numPr>
        <w:suppressAutoHyphens/>
        <w:spacing w:after="0" w:line="240" w:lineRule="auto"/>
        <w:ind w:left="284" w:hanging="284"/>
        <w:rPr>
          <w:sz w:val="20"/>
          <w:szCs w:val="20"/>
        </w:rPr>
      </w:pPr>
      <w:r w:rsidRPr="00920338">
        <w:rPr>
          <w:sz w:val="20"/>
          <w:szCs w:val="20"/>
        </w:rPr>
        <w:t xml:space="preserve">Για τους μισθωτούς, κάθε έτος επαγγελματικής εμπειρίας ισοδυναμεί με 100 ένσημα. </w:t>
      </w:r>
    </w:p>
    <w:p w:rsidR="00D81843" w:rsidRPr="00920338" w:rsidRDefault="00D81843" w:rsidP="00D81843">
      <w:pPr>
        <w:pStyle w:val="a5"/>
        <w:numPr>
          <w:ilvl w:val="0"/>
          <w:numId w:val="4"/>
        </w:numPr>
        <w:suppressAutoHyphens/>
        <w:spacing w:after="0" w:line="240" w:lineRule="auto"/>
        <w:ind w:left="284" w:hanging="284"/>
        <w:rPr>
          <w:sz w:val="20"/>
          <w:szCs w:val="20"/>
        </w:rPr>
      </w:pPr>
      <w:r w:rsidRPr="00920338">
        <w:rPr>
          <w:sz w:val="20"/>
          <w:szCs w:val="20"/>
        </w:rPr>
        <w:t xml:space="preserve">Για τους ελεύθερους επαγγελματίες , κάθε έτος επαγγελματικής εμπειρίας ισοδυναμεί με διάρκεια έργου 100 ημερών. </w:t>
      </w:r>
    </w:p>
    <w:p w:rsidR="00D81843" w:rsidRPr="00920338" w:rsidRDefault="00D81843" w:rsidP="00D81843">
      <w:pPr>
        <w:pStyle w:val="a5"/>
        <w:numPr>
          <w:ilvl w:val="0"/>
          <w:numId w:val="4"/>
        </w:numPr>
        <w:suppressAutoHyphens/>
        <w:spacing w:after="0" w:line="240" w:lineRule="auto"/>
        <w:ind w:left="284" w:hanging="284"/>
        <w:rPr>
          <w:sz w:val="20"/>
          <w:szCs w:val="20"/>
        </w:rPr>
      </w:pPr>
      <w:r w:rsidRPr="00920338">
        <w:rPr>
          <w:sz w:val="20"/>
          <w:szCs w:val="20"/>
        </w:rPr>
        <w:t xml:space="preserve">Ως </w:t>
      </w:r>
      <w:r w:rsidRPr="00920338">
        <w:rPr>
          <w:b/>
          <w:sz w:val="20"/>
          <w:szCs w:val="20"/>
        </w:rPr>
        <w:t>ατομικό εισόδημα</w:t>
      </w:r>
      <w:r w:rsidRPr="00920338">
        <w:rPr>
          <w:sz w:val="20"/>
          <w:szCs w:val="20"/>
        </w:rPr>
        <w:t xml:space="preserve"> νοείται το εισόδημα του υπόχρεου, σε περίπτωση που υποβάλει μόνος του φορολογική δήλωση (π.χ. άγαμος, </w:t>
      </w:r>
      <w:proofErr w:type="spellStart"/>
      <w:r w:rsidRPr="00920338">
        <w:rPr>
          <w:sz w:val="20"/>
          <w:szCs w:val="20"/>
        </w:rPr>
        <w:t>μονογονέας</w:t>
      </w:r>
      <w:proofErr w:type="spellEnd"/>
      <w:r w:rsidRPr="00920338">
        <w:rPr>
          <w:sz w:val="20"/>
          <w:szCs w:val="20"/>
        </w:rPr>
        <w:t xml:space="preserve">, διαζευγμένος) </w:t>
      </w:r>
    </w:p>
    <w:p w:rsidR="00D81843" w:rsidRPr="00920338" w:rsidRDefault="00D81843" w:rsidP="00D81843">
      <w:pPr>
        <w:pStyle w:val="a5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920338">
        <w:rPr>
          <w:sz w:val="20"/>
          <w:szCs w:val="20"/>
        </w:rPr>
        <w:t xml:space="preserve">Ως </w:t>
      </w:r>
      <w:r w:rsidRPr="00920338">
        <w:rPr>
          <w:b/>
          <w:sz w:val="20"/>
          <w:szCs w:val="20"/>
        </w:rPr>
        <w:t>οικογενειακό εισόδημα</w:t>
      </w:r>
      <w:r w:rsidRPr="00920338">
        <w:rPr>
          <w:sz w:val="20"/>
          <w:szCs w:val="20"/>
        </w:rPr>
        <w:t xml:space="preserve"> νοείται το εισόδημα του υπόχρεου, της συζύγου του και των εξαρτώμενων μελών του. Ως εξαρτώμενα μέλη θεωρούνται τα άτομα που ορίζονται στο άρθρο 11 του Κώδικα Φορολογίας Εισοδήματος. </w:t>
      </w:r>
    </w:p>
    <w:p w:rsidR="00D81843" w:rsidRPr="00920338" w:rsidRDefault="00D81843" w:rsidP="00D81843">
      <w:pPr>
        <w:pStyle w:val="a5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sz w:val="20"/>
          <w:szCs w:val="20"/>
        </w:rPr>
      </w:pPr>
      <w:r w:rsidRPr="00920338">
        <w:rPr>
          <w:sz w:val="20"/>
          <w:szCs w:val="20"/>
        </w:rPr>
        <w:t xml:space="preserve">Ως </w:t>
      </w:r>
      <w:r w:rsidRPr="00920338">
        <w:rPr>
          <w:b/>
          <w:sz w:val="20"/>
          <w:szCs w:val="20"/>
        </w:rPr>
        <w:t>βεβαίωση προϋπηρεσίας</w:t>
      </w:r>
      <w:r w:rsidRPr="00920338">
        <w:rPr>
          <w:sz w:val="20"/>
          <w:szCs w:val="20"/>
        </w:rPr>
        <w:t xml:space="preserve"> νοείται: </w:t>
      </w:r>
    </w:p>
    <w:p w:rsidR="00D81843" w:rsidRPr="00920338" w:rsidRDefault="00D81843" w:rsidP="00D81843">
      <w:pPr>
        <w:pStyle w:val="a5"/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cs="Times New Roman"/>
          <w:sz w:val="20"/>
          <w:szCs w:val="20"/>
        </w:rPr>
      </w:pPr>
      <w:r w:rsidRPr="00920338">
        <w:rPr>
          <w:sz w:val="20"/>
          <w:szCs w:val="20"/>
        </w:rPr>
        <w:t xml:space="preserve">είτε επικυρωμένο από ΚΕΠ φωτοαντίγραφο βεβαίωσης προϋπηρεσίας από προηγούμενο εργοδότη, στην οποία αναγράφεται το χρονικό διάστημα απασχόλησης και η θέση εργασίας, </w:t>
      </w:r>
    </w:p>
    <w:p w:rsidR="00D81843" w:rsidRPr="00920338" w:rsidRDefault="00D81843" w:rsidP="00D81843">
      <w:pPr>
        <w:pStyle w:val="a5"/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cs="Times New Roman"/>
          <w:sz w:val="20"/>
          <w:szCs w:val="20"/>
        </w:rPr>
      </w:pPr>
      <w:r w:rsidRPr="00920338">
        <w:rPr>
          <w:sz w:val="20"/>
          <w:szCs w:val="20"/>
        </w:rPr>
        <w:t xml:space="preserve">είτε προκύπτει από τα σχετικά έγγραφα ασφάλισης του ΙΚΑ στα οποία αναγράφεται ο κωδικός Ειδικότητας ή άλλου ασφαλιστικού φορέα. </w:t>
      </w:r>
      <w:r w:rsidRPr="00920338">
        <w:rPr>
          <w:sz w:val="20"/>
          <w:szCs w:val="20"/>
        </w:rPr>
        <w:cr/>
      </w:r>
    </w:p>
    <w:sectPr w:rsidR="00D81843" w:rsidRPr="00920338" w:rsidSect="00A77B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A46"/>
    <w:multiLevelType w:val="hybridMultilevel"/>
    <w:tmpl w:val="DBD4D886"/>
    <w:lvl w:ilvl="0" w:tplc="2D36E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77A"/>
    <w:multiLevelType w:val="hybridMultilevel"/>
    <w:tmpl w:val="F9B660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6405D"/>
    <w:multiLevelType w:val="hybridMultilevel"/>
    <w:tmpl w:val="74B6E3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F4CBB"/>
    <w:multiLevelType w:val="hybridMultilevel"/>
    <w:tmpl w:val="74B6E3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C0A77"/>
    <w:multiLevelType w:val="hybridMultilevel"/>
    <w:tmpl w:val="3D041EF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024C5A"/>
    <w:rsid w:val="00024C5A"/>
    <w:rsid w:val="00070BA9"/>
    <w:rsid w:val="00125789"/>
    <w:rsid w:val="00164B87"/>
    <w:rsid w:val="00240F81"/>
    <w:rsid w:val="00533F5D"/>
    <w:rsid w:val="006E3EDE"/>
    <w:rsid w:val="00881A9C"/>
    <w:rsid w:val="008D2E35"/>
    <w:rsid w:val="00920338"/>
    <w:rsid w:val="009C131B"/>
    <w:rsid w:val="00A77B94"/>
    <w:rsid w:val="00C91A58"/>
    <w:rsid w:val="00D02576"/>
    <w:rsid w:val="00D81843"/>
    <w:rsid w:val="00F11220"/>
    <w:rsid w:val="00F7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2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24C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C5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02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ΣΩΜΑΤΕΙΟ ΧΕΙΡΙΣΤΩΝ</dc:creator>
  <cp:keywords/>
  <dc:description/>
  <cp:lastModifiedBy>ΣΩΜΑΤΕΙΟ ΧΕΙΡΙΣΤΩΝ</cp:lastModifiedBy>
  <cp:revision>3</cp:revision>
  <cp:lastPrinted>2014-05-15T15:31:00Z</cp:lastPrinted>
  <dcterms:created xsi:type="dcterms:W3CDTF">2014-09-29T09:39:00Z</dcterms:created>
  <dcterms:modified xsi:type="dcterms:W3CDTF">2014-09-29T09:41:00Z</dcterms:modified>
</cp:coreProperties>
</file>